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05AF3" w14:textId="3A2ACA31" w:rsidR="00311C5A" w:rsidRPr="00D85D75" w:rsidRDefault="00B50D9A" w:rsidP="00D85D75">
      <w:pPr>
        <w:spacing w:before="240" w:after="0" w:line="240" w:lineRule="auto"/>
        <w:jc w:val="center"/>
        <w:rPr>
          <w:b/>
          <w:bCs/>
          <w:i/>
          <w:iCs/>
          <w:sz w:val="40"/>
          <w:szCs w:val="40"/>
        </w:rPr>
      </w:pPr>
      <w:r w:rsidRPr="00D85D75">
        <w:rPr>
          <w:b/>
          <w:bCs/>
          <w:i/>
          <w:iCs/>
          <w:sz w:val="40"/>
          <w:szCs w:val="40"/>
        </w:rPr>
        <w:t>Refresh</w:t>
      </w:r>
      <w:r w:rsidR="00820DFE" w:rsidRPr="00D85D75">
        <w:rPr>
          <w:b/>
          <w:bCs/>
          <w:i/>
          <w:iCs/>
          <w:sz w:val="40"/>
          <w:szCs w:val="40"/>
        </w:rPr>
        <w:t xml:space="preserve"> Church</w:t>
      </w:r>
    </w:p>
    <w:p w14:paraId="69E8C414" w14:textId="169B8422" w:rsidR="00FB3D68" w:rsidRDefault="00D85D75" w:rsidP="00B50D9A">
      <w:pPr>
        <w:rPr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1D7BB" wp14:editId="59BB6163">
                <wp:simplePos x="0" y="0"/>
                <wp:positionH relativeFrom="column">
                  <wp:posOffset>1252855</wp:posOffset>
                </wp:positionH>
                <wp:positionV relativeFrom="paragraph">
                  <wp:posOffset>3810</wp:posOffset>
                </wp:positionV>
                <wp:extent cx="3523615" cy="31305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361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45D792" w14:textId="77777777" w:rsidR="00FB3D68" w:rsidRPr="00FB3D68" w:rsidRDefault="00FB3D68" w:rsidP="00FB3D68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B3D68">
                              <w:rPr>
                                <w:b/>
                                <w:i/>
                                <w:iCs/>
                                <w:outline/>
                                <w:color w:val="ED7D31" w:themeColor="accent2"/>
                                <w:sz w:val="28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Blended Family Ministry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1D7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8.65pt;margin-top:.3pt;width:277.45pt;height:2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" filled="f" stroked="f">
                <v:textbox>
                  <w:txbxContent>
                    <w:p w14:paraId="0645D792" w14:textId="77777777" w:rsidR="00FB3D68" w:rsidRPr="00FB3D68" w:rsidRDefault="00FB3D68" w:rsidP="00FB3D68">
                      <w:pPr>
                        <w:spacing w:line="240" w:lineRule="auto"/>
                        <w:jc w:val="center"/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B3D68">
                        <w:rPr>
                          <w:b/>
                          <w:i/>
                          <w:iCs/>
                          <w:outline/>
                          <w:color w:val="ED7D31" w:themeColor="accent2"/>
                          <w:sz w:val="28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Blended Family Ministry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9A3329" w14:textId="770AF76A" w:rsidR="004322B9" w:rsidRPr="00820DFE" w:rsidRDefault="007B3F22" w:rsidP="00B50D9A">
      <w:pPr>
        <w:rPr>
          <w:sz w:val="26"/>
          <w:szCs w:val="26"/>
        </w:rPr>
      </w:pPr>
      <w:r w:rsidRPr="00820DFE">
        <w:rPr>
          <w:b/>
          <w:bCs/>
          <w:sz w:val="26"/>
          <w:szCs w:val="26"/>
        </w:rPr>
        <w:t xml:space="preserve">Purpose: </w:t>
      </w:r>
      <w:r w:rsidRPr="00820DFE">
        <w:rPr>
          <w:sz w:val="26"/>
          <w:szCs w:val="26"/>
        </w:rPr>
        <w:t>BFM was created to come along side those who find themselves in the position of stepparent/stepchild</w:t>
      </w:r>
      <w:r w:rsidR="00820DFE" w:rsidRPr="00820DFE">
        <w:rPr>
          <w:sz w:val="26"/>
          <w:szCs w:val="26"/>
        </w:rPr>
        <w:t xml:space="preserve"> (this applies to grown children as well)</w:t>
      </w:r>
      <w:r w:rsidRPr="00820DFE">
        <w:rPr>
          <w:sz w:val="26"/>
          <w:szCs w:val="26"/>
        </w:rPr>
        <w:t>. Our desire is to equip you to develop and maintain God-honoring relationships with</w:t>
      </w:r>
      <w:r w:rsidR="00AC494B" w:rsidRPr="00820DFE">
        <w:rPr>
          <w:sz w:val="26"/>
          <w:szCs w:val="26"/>
        </w:rPr>
        <w:t xml:space="preserve">in this new family dynamic. </w:t>
      </w:r>
    </w:p>
    <w:p w14:paraId="70A664C7" w14:textId="18DDBA89" w:rsidR="00C07AA0" w:rsidRPr="00820DFE" w:rsidRDefault="004322B9" w:rsidP="004322B9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0DFE">
        <w:rPr>
          <w:sz w:val="26"/>
          <w:szCs w:val="26"/>
        </w:rPr>
        <w:t>Not only will we be engaging with a video/workbook series by Ron Deal (renowned author &amp; Licensed Christian Family &amp; Marriage Therapist), we will also take time to learn how to read</w:t>
      </w:r>
      <w:r w:rsidR="00C07AA0" w:rsidRPr="00820DFE">
        <w:rPr>
          <w:sz w:val="26"/>
          <w:szCs w:val="26"/>
        </w:rPr>
        <w:t xml:space="preserve"> his companion book through the lens of Scripture </w:t>
      </w:r>
      <w:r w:rsidR="00A8558F" w:rsidRPr="00820DFE">
        <w:rPr>
          <w:sz w:val="26"/>
          <w:szCs w:val="26"/>
        </w:rPr>
        <w:t>as well as</w:t>
      </w:r>
      <w:r w:rsidR="00BA36A0">
        <w:rPr>
          <w:sz w:val="26"/>
          <w:szCs w:val="26"/>
        </w:rPr>
        <w:t xml:space="preserve"> </w:t>
      </w:r>
      <w:r w:rsidR="00996E59" w:rsidRPr="00820DFE">
        <w:rPr>
          <w:sz w:val="26"/>
          <w:szCs w:val="26"/>
        </w:rPr>
        <w:t>appl</w:t>
      </w:r>
      <w:r w:rsidR="00BA36A0">
        <w:rPr>
          <w:sz w:val="26"/>
          <w:szCs w:val="26"/>
        </w:rPr>
        <w:t>ying discovered</w:t>
      </w:r>
      <w:r w:rsidR="00996E59" w:rsidRPr="00820DFE">
        <w:rPr>
          <w:sz w:val="26"/>
          <w:szCs w:val="26"/>
        </w:rPr>
        <w:t xml:space="preserve"> </w:t>
      </w:r>
      <w:r w:rsidR="00430294" w:rsidRPr="00820DFE">
        <w:rPr>
          <w:sz w:val="26"/>
          <w:szCs w:val="26"/>
        </w:rPr>
        <w:t>scriptural</w:t>
      </w:r>
      <w:r w:rsidR="00A8558F" w:rsidRPr="00820DFE">
        <w:rPr>
          <w:sz w:val="26"/>
          <w:szCs w:val="26"/>
        </w:rPr>
        <w:t xml:space="preserve"> </w:t>
      </w:r>
      <w:r w:rsidR="00C07AA0" w:rsidRPr="00820DFE">
        <w:rPr>
          <w:sz w:val="26"/>
          <w:szCs w:val="26"/>
        </w:rPr>
        <w:t xml:space="preserve">truths </w:t>
      </w:r>
      <w:r w:rsidR="00076F95" w:rsidRPr="00820DFE">
        <w:rPr>
          <w:sz w:val="26"/>
          <w:szCs w:val="26"/>
        </w:rPr>
        <w:t xml:space="preserve">to your </w:t>
      </w:r>
      <w:r w:rsidR="00996E59" w:rsidRPr="00820DFE">
        <w:rPr>
          <w:sz w:val="26"/>
          <w:szCs w:val="26"/>
        </w:rPr>
        <w:t xml:space="preserve">specific </w:t>
      </w:r>
      <w:r w:rsidR="00076F95" w:rsidRPr="00820DFE">
        <w:rPr>
          <w:sz w:val="26"/>
          <w:szCs w:val="26"/>
        </w:rPr>
        <w:t>family dynamic</w:t>
      </w:r>
      <w:r w:rsidR="00C07AA0" w:rsidRPr="00820DFE">
        <w:rPr>
          <w:sz w:val="26"/>
          <w:szCs w:val="26"/>
        </w:rPr>
        <w:t>.</w:t>
      </w:r>
    </w:p>
    <w:p w14:paraId="530A1A6F" w14:textId="0204E089" w:rsidR="00AC494B" w:rsidRPr="00820DFE" w:rsidRDefault="00C07AA0" w:rsidP="00C07AA0">
      <w:pPr>
        <w:pStyle w:val="ListParagraph"/>
        <w:numPr>
          <w:ilvl w:val="1"/>
          <w:numId w:val="2"/>
        </w:numPr>
        <w:rPr>
          <w:sz w:val="26"/>
          <w:szCs w:val="26"/>
        </w:rPr>
      </w:pPr>
      <w:r w:rsidRPr="00820DFE">
        <w:rPr>
          <w:sz w:val="26"/>
          <w:szCs w:val="26"/>
        </w:rPr>
        <w:t xml:space="preserve">Behind this is the belief that the more a person understands and applies Scripture, the better equipped they are to </w:t>
      </w:r>
      <w:r w:rsidR="00EF6FA6" w:rsidRPr="00820DFE">
        <w:rPr>
          <w:sz w:val="26"/>
          <w:szCs w:val="26"/>
        </w:rPr>
        <w:t xml:space="preserve">create &amp; grow </w:t>
      </w:r>
      <w:r w:rsidRPr="00820DFE">
        <w:rPr>
          <w:sz w:val="26"/>
          <w:szCs w:val="26"/>
        </w:rPr>
        <w:t>in a healthy direction with one another</w:t>
      </w:r>
      <w:r w:rsidR="00A00422" w:rsidRPr="00820DFE">
        <w:rPr>
          <w:sz w:val="26"/>
          <w:szCs w:val="26"/>
        </w:rPr>
        <w:t xml:space="preserve">, especially when </w:t>
      </w:r>
      <w:r w:rsidR="00CE06E4" w:rsidRPr="00820DFE">
        <w:rPr>
          <w:sz w:val="26"/>
          <w:szCs w:val="26"/>
        </w:rPr>
        <w:t xml:space="preserve">relational difficulties are present </w:t>
      </w:r>
      <w:r w:rsidR="00076F95" w:rsidRPr="00820DFE">
        <w:rPr>
          <w:sz w:val="26"/>
          <w:szCs w:val="26"/>
        </w:rPr>
        <w:t>with</w:t>
      </w:r>
      <w:r w:rsidR="00CE06E4" w:rsidRPr="00820DFE">
        <w:rPr>
          <w:sz w:val="26"/>
          <w:szCs w:val="26"/>
        </w:rPr>
        <w:t>in the family.</w:t>
      </w:r>
      <w:r w:rsidR="004322B9" w:rsidRPr="00820DFE">
        <w:rPr>
          <w:sz w:val="26"/>
          <w:szCs w:val="26"/>
        </w:rPr>
        <w:t xml:space="preserve">  </w:t>
      </w:r>
    </w:p>
    <w:p w14:paraId="31D8CE52" w14:textId="67343283" w:rsidR="007447C2" w:rsidRPr="00820DFE" w:rsidRDefault="007447C2" w:rsidP="007447C2">
      <w:pPr>
        <w:spacing w:after="0" w:line="240" w:lineRule="auto"/>
        <w:rPr>
          <w:sz w:val="26"/>
          <w:szCs w:val="26"/>
        </w:rPr>
      </w:pPr>
      <w:r w:rsidRPr="00820DFE">
        <w:rPr>
          <w:b/>
          <w:bCs/>
          <w:sz w:val="26"/>
          <w:szCs w:val="26"/>
        </w:rPr>
        <w:t>When &amp; Where</w:t>
      </w:r>
      <w:r w:rsidRPr="00820DFE">
        <w:rPr>
          <w:sz w:val="26"/>
          <w:szCs w:val="26"/>
        </w:rPr>
        <w:t xml:space="preserve">: We will meet on the </w:t>
      </w:r>
      <w:r w:rsidRPr="00820DFE">
        <w:rPr>
          <w:b/>
          <w:bCs/>
          <w:sz w:val="26"/>
          <w:szCs w:val="26"/>
        </w:rPr>
        <w:t>2</w:t>
      </w:r>
      <w:r w:rsidRPr="00820DFE">
        <w:rPr>
          <w:b/>
          <w:bCs/>
          <w:sz w:val="26"/>
          <w:szCs w:val="26"/>
          <w:vertAlign w:val="superscript"/>
        </w:rPr>
        <w:t>nd</w:t>
      </w:r>
      <w:r w:rsidRPr="00820DFE">
        <w:rPr>
          <w:sz w:val="26"/>
          <w:szCs w:val="26"/>
        </w:rPr>
        <w:t xml:space="preserve"> and </w:t>
      </w:r>
      <w:r w:rsidRPr="00820DFE">
        <w:rPr>
          <w:b/>
          <w:bCs/>
          <w:sz w:val="26"/>
          <w:szCs w:val="26"/>
        </w:rPr>
        <w:t>4</w:t>
      </w:r>
      <w:r w:rsidRPr="00820DFE">
        <w:rPr>
          <w:b/>
          <w:bCs/>
          <w:sz w:val="26"/>
          <w:szCs w:val="26"/>
          <w:vertAlign w:val="superscript"/>
        </w:rPr>
        <w:t>th</w:t>
      </w:r>
      <w:r w:rsidRPr="00820DFE">
        <w:rPr>
          <w:sz w:val="26"/>
          <w:szCs w:val="26"/>
        </w:rPr>
        <w:t xml:space="preserve"> </w:t>
      </w:r>
      <w:r w:rsidRPr="00820DFE">
        <w:rPr>
          <w:b/>
          <w:bCs/>
          <w:sz w:val="26"/>
          <w:szCs w:val="26"/>
        </w:rPr>
        <w:t>Wednesdays</w:t>
      </w:r>
      <w:r w:rsidRPr="00820DFE">
        <w:rPr>
          <w:sz w:val="26"/>
          <w:szCs w:val="26"/>
        </w:rPr>
        <w:t xml:space="preserve"> each </w:t>
      </w:r>
      <w:r w:rsidR="008B1118">
        <w:rPr>
          <w:sz w:val="26"/>
          <w:szCs w:val="26"/>
        </w:rPr>
        <w:t>month</w:t>
      </w:r>
      <w:r w:rsidRPr="00820DFE">
        <w:rPr>
          <w:sz w:val="26"/>
          <w:szCs w:val="26"/>
        </w:rPr>
        <w:t xml:space="preserve"> in the Refresh Room from </w:t>
      </w:r>
      <w:r w:rsidRPr="00820DFE">
        <w:rPr>
          <w:b/>
          <w:bCs/>
          <w:sz w:val="26"/>
          <w:szCs w:val="26"/>
        </w:rPr>
        <w:t>5:30pm to 7pm</w:t>
      </w:r>
      <w:r w:rsidRPr="00820DFE">
        <w:rPr>
          <w:sz w:val="26"/>
          <w:szCs w:val="26"/>
        </w:rPr>
        <w:t xml:space="preserve">. </w:t>
      </w:r>
    </w:p>
    <w:p w14:paraId="5D2FFC67" w14:textId="1EEE2A48" w:rsidR="007447C2" w:rsidRPr="00BA36A0" w:rsidRDefault="007447C2" w:rsidP="007447C2">
      <w:pPr>
        <w:jc w:val="center"/>
        <w:rPr>
          <w:b/>
          <w:bCs/>
          <w:sz w:val="26"/>
          <w:szCs w:val="26"/>
          <w:u w:val="single"/>
        </w:rPr>
      </w:pPr>
      <w:r w:rsidRPr="00BA36A0">
        <w:rPr>
          <w:sz w:val="26"/>
          <w:szCs w:val="26"/>
          <w:u w:val="single"/>
        </w:rPr>
        <w:t xml:space="preserve">7430 N. </w:t>
      </w:r>
      <w:r w:rsidRPr="00BA36A0">
        <w:rPr>
          <w:i/>
          <w:iCs/>
          <w:sz w:val="26"/>
          <w:szCs w:val="26"/>
          <w:u w:val="single"/>
        </w:rPr>
        <w:t>Cotton Ln, Waddell AZ, 85355</w:t>
      </w:r>
    </w:p>
    <w:p w14:paraId="13F31ADC" w14:textId="30FD8AD9" w:rsidR="00B50D9A" w:rsidRPr="00820DFE" w:rsidRDefault="00CE06E4" w:rsidP="007447C2">
      <w:pPr>
        <w:rPr>
          <w:sz w:val="26"/>
          <w:szCs w:val="26"/>
        </w:rPr>
      </w:pPr>
      <w:r w:rsidRPr="00820DFE">
        <w:rPr>
          <w:b/>
          <w:bCs/>
          <w:sz w:val="26"/>
          <w:szCs w:val="26"/>
        </w:rPr>
        <w:t>Details</w:t>
      </w:r>
      <w:r w:rsidR="00B50D9A" w:rsidRPr="00820DFE">
        <w:rPr>
          <w:sz w:val="26"/>
          <w:szCs w:val="26"/>
        </w:rPr>
        <w:t xml:space="preserve">: </w:t>
      </w:r>
    </w:p>
    <w:p w14:paraId="63606656" w14:textId="3EE5ADBB" w:rsidR="00CE06E4" w:rsidRPr="00820DFE" w:rsidRDefault="00CE06E4" w:rsidP="00CE06E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0DFE">
        <w:rPr>
          <w:i/>
          <w:iCs/>
          <w:sz w:val="26"/>
          <w:szCs w:val="26"/>
        </w:rPr>
        <w:t>Series name</w:t>
      </w:r>
      <w:r w:rsidRPr="00820DFE">
        <w:rPr>
          <w:sz w:val="26"/>
          <w:szCs w:val="26"/>
        </w:rPr>
        <w:t xml:space="preserve">: </w:t>
      </w:r>
      <w:r w:rsidRPr="00820DFE">
        <w:rPr>
          <w:i/>
          <w:iCs/>
          <w:sz w:val="26"/>
          <w:szCs w:val="26"/>
        </w:rPr>
        <w:t>The Smart Stepfamily: 7 Steps to a Healthy Family</w:t>
      </w:r>
    </w:p>
    <w:p w14:paraId="0CC182E9" w14:textId="74146C6F" w:rsidR="00132631" w:rsidRPr="00820DFE" w:rsidRDefault="007447C2" w:rsidP="0013263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20DFE">
        <w:rPr>
          <w:i/>
          <w:iCs/>
          <w:sz w:val="26"/>
          <w:szCs w:val="26"/>
        </w:rPr>
        <w:t>Series length</w:t>
      </w:r>
      <w:r w:rsidR="00CE06E4" w:rsidRPr="00820DFE">
        <w:rPr>
          <w:sz w:val="26"/>
          <w:szCs w:val="26"/>
        </w:rPr>
        <w:t xml:space="preserve">: 8wks (covered in 16 weeks – 2.24 through 6.9.2021) </w:t>
      </w:r>
    </w:p>
    <w:p w14:paraId="25CA8D1B" w14:textId="4BC663CF" w:rsidR="007447C2" w:rsidRPr="00820DFE" w:rsidRDefault="007447C2" w:rsidP="007447C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820DFE">
        <w:rPr>
          <w:i/>
          <w:iCs/>
          <w:sz w:val="26"/>
          <w:szCs w:val="26"/>
        </w:rPr>
        <w:t>Series material &amp; cost</w:t>
      </w:r>
      <w:r w:rsidRPr="00820DFE">
        <w:rPr>
          <w:sz w:val="26"/>
          <w:szCs w:val="26"/>
        </w:rPr>
        <w:t xml:space="preserve">: </w:t>
      </w:r>
      <w:r w:rsidRPr="00820DFE">
        <w:rPr>
          <w:i/>
          <w:iCs/>
          <w:sz w:val="26"/>
          <w:szCs w:val="26"/>
        </w:rPr>
        <w:t xml:space="preserve">The Smart Stepfamily: 7 Steps to a Healthy Family &amp; The Smart Stepfamily Participants Guide – </w:t>
      </w:r>
      <w:r w:rsidRPr="00820DFE">
        <w:rPr>
          <w:sz w:val="26"/>
          <w:szCs w:val="26"/>
        </w:rPr>
        <w:t xml:space="preserve">Total cost </w:t>
      </w:r>
      <w:r w:rsidRPr="00820DFE">
        <w:rPr>
          <w:b/>
          <w:bCs/>
          <w:color w:val="ED7D31" w:themeColor="accent2"/>
          <w:sz w:val="26"/>
          <w:szCs w:val="26"/>
        </w:rPr>
        <w:t>$25</w:t>
      </w:r>
    </w:p>
    <w:p w14:paraId="6C1E5CBE" w14:textId="56938858" w:rsidR="003E2E82" w:rsidRPr="00820DFE" w:rsidRDefault="00132631" w:rsidP="00C97175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820DFE">
        <w:rPr>
          <w:sz w:val="26"/>
          <w:szCs w:val="26"/>
        </w:rPr>
        <w:t xml:space="preserve"> </w:t>
      </w:r>
      <w:r w:rsidR="007447C2" w:rsidRPr="00820DFE">
        <w:rPr>
          <w:sz w:val="26"/>
          <w:szCs w:val="26"/>
        </w:rPr>
        <w:t xml:space="preserve">You can pay us (cash or ck) and we </w:t>
      </w:r>
      <w:r w:rsidR="00076F95" w:rsidRPr="00820DFE">
        <w:rPr>
          <w:sz w:val="26"/>
          <w:szCs w:val="26"/>
        </w:rPr>
        <w:t>will</w:t>
      </w:r>
      <w:r w:rsidR="007447C2" w:rsidRPr="00820DFE">
        <w:rPr>
          <w:sz w:val="26"/>
          <w:szCs w:val="26"/>
        </w:rPr>
        <w:t xml:space="preserve"> purchase for you,</w:t>
      </w:r>
      <w:r w:rsidR="003E2E82" w:rsidRPr="00820DFE">
        <w:rPr>
          <w:sz w:val="26"/>
          <w:szCs w:val="26"/>
        </w:rPr>
        <w:t xml:space="preserve"> or you can visit </w:t>
      </w:r>
      <w:r w:rsidR="003E2E82" w:rsidRPr="00820DFE">
        <w:rPr>
          <w:b/>
          <w:bCs/>
          <w:i/>
          <w:iCs/>
          <w:sz w:val="26"/>
          <w:szCs w:val="26"/>
        </w:rPr>
        <w:t>Amazon</w:t>
      </w:r>
      <w:r w:rsidR="00076F95" w:rsidRPr="00820DFE">
        <w:rPr>
          <w:b/>
          <w:bCs/>
          <w:i/>
          <w:iCs/>
          <w:sz w:val="26"/>
          <w:szCs w:val="26"/>
        </w:rPr>
        <w:t>.com</w:t>
      </w:r>
      <w:r w:rsidR="003E2E82" w:rsidRPr="00820DFE">
        <w:rPr>
          <w:sz w:val="26"/>
          <w:szCs w:val="26"/>
        </w:rPr>
        <w:t xml:space="preserve"> for the materials.</w:t>
      </w:r>
      <w:r w:rsidR="007447C2" w:rsidRPr="00820DFE">
        <w:rPr>
          <w:sz w:val="26"/>
          <w:szCs w:val="26"/>
        </w:rPr>
        <w:t xml:space="preserve"> </w:t>
      </w:r>
    </w:p>
    <w:p w14:paraId="74E5BFFD" w14:textId="496BBD25" w:rsidR="005C6EB0" w:rsidRPr="00820DFE" w:rsidRDefault="007447C2" w:rsidP="00B50D9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820DFE">
        <w:rPr>
          <w:i/>
          <w:iCs/>
          <w:sz w:val="26"/>
          <w:szCs w:val="26"/>
        </w:rPr>
        <w:t>Series videos</w:t>
      </w:r>
      <w:r w:rsidRPr="00820DFE">
        <w:rPr>
          <w:sz w:val="26"/>
          <w:szCs w:val="26"/>
        </w:rPr>
        <w:t>:</w:t>
      </w:r>
    </w:p>
    <w:p w14:paraId="0C62B314" w14:textId="27F852D7" w:rsidR="005C6EB0" w:rsidRPr="00820DFE" w:rsidRDefault="005C6EB0" w:rsidP="005C6EB0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820DFE">
        <w:rPr>
          <w:sz w:val="26"/>
          <w:szCs w:val="26"/>
        </w:rPr>
        <w:t xml:space="preserve">Becoming a Stepfamily (16min) – </w:t>
      </w:r>
      <w:r w:rsidRPr="00820DFE">
        <w:rPr>
          <w:color w:val="00B050"/>
          <w:sz w:val="26"/>
          <w:szCs w:val="26"/>
        </w:rPr>
        <w:t>2.24.2021</w:t>
      </w:r>
    </w:p>
    <w:p w14:paraId="34E89C88" w14:textId="20627B00" w:rsidR="005C6EB0" w:rsidRPr="00820DFE" w:rsidRDefault="005C6EB0" w:rsidP="005C6EB0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820DFE">
        <w:rPr>
          <w:sz w:val="26"/>
          <w:szCs w:val="26"/>
        </w:rPr>
        <w:t xml:space="preserve">Step Up to Discover a Redemptive God (14min) – </w:t>
      </w:r>
      <w:r w:rsidRPr="00820DFE">
        <w:rPr>
          <w:color w:val="00B050"/>
          <w:sz w:val="26"/>
          <w:szCs w:val="26"/>
        </w:rPr>
        <w:t>3.10.2021</w:t>
      </w:r>
    </w:p>
    <w:p w14:paraId="7D1566D1" w14:textId="6601AD11" w:rsidR="005C6EB0" w:rsidRPr="00820DFE" w:rsidRDefault="005C6EB0" w:rsidP="005C6EB0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820DFE">
        <w:rPr>
          <w:sz w:val="26"/>
          <w:szCs w:val="26"/>
        </w:rPr>
        <w:t xml:space="preserve">Step Down your Expectations </w:t>
      </w:r>
      <w:r w:rsidR="00132631" w:rsidRPr="00820DFE">
        <w:rPr>
          <w:sz w:val="26"/>
          <w:szCs w:val="26"/>
        </w:rPr>
        <w:t xml:space="preserve">(18min) – </w:t>
      </w:r>
      <w:r w:rsidR="00132631" w:rsidRPr="00820DFE">
        <w:rPr>
          <w:color w:val="00B050"/>
          <w:sz w:val="26"/>
          <w:szCs w:val="26"/>
        </w:rPr>
        <w:t>3.24.2021</w:t>
      </w:r>
    </w:p>
    <w:p w14:paraId="6959617B" w14:textId="47B05703" w:rsidR="00132631" w:rsidRPr="00820DFE" w:rsidRDefault="00132631" w:rsidP="005C6EB0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820DFE">
        <w:rPr>
          <w:sz w:val="26"/>
          <w:szCs w:val="26"/>
        </w:rPr>
        <w:t xml:space="preserve">Step Through the Wilderness Wanderings (13min) – </w:t>
      </w:r>
      <w:r w:rsidRPr="00820DFE">
        <w:rPr>
          <w:color w:val="00B050"/>
          <w:sz w:val="26"/>
          <w:szCs w:val="26"/>
        </w:rPr>
        <w:t>4.14.2021</w:t>
      </w:r>
    </w:p>
    <w:p w14:paraId="5306D858" w14:textId="5076619D" w:rsidR="00132631" w:rsidRPr="00820DFE" w:rsidRDefault="00132631" w:rsidP="005C6EB0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820DFE">
        <w:rPr>
          <w:sz w:val="26"/>
          <w:szCs w:val="26"/>
        </w:rPr>
        <w:t xml:space="preserve">Two-Step Your Marriage (15min) – </w:t>
      </w:r>
      <w:r w:rsidRPr="00820DFE">
        <w:rPr>
          <w:color w:val="00B050"/>
          <w:sz w:val="26"/>
          <w:szCs w:val="26"/>
        </w:rPr>
        <w:t>4.28.2021</w:t>
      </w:r>
    </w:p>
    <w:p w14:paraId="688BA6DD" w14:textId="0C41B203" w:rsidR="00132631" w:rsidRPr="00820DFE" w:rsidRDefault="00132631" w:rsidP="005C6EB0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820DFE">
        <w:rPr>
          <w:sz w:val="26"/>
          <w:szCs w:val="26"/>
        </w:rPr>
        <w:t xml:space="preserve">Side Step the Common Pitfalls (20min) – </w:t>
      </w:r>
      <w:r w:rsidRPr="00820DFE">
        <w:rPr>
          <w:color w:val="00B050"/>
          <w:sz w:val="26"/>
          <w:szCs w:val="26"/>
        </w:rPr>
        <w:t>5.12.2021</w:t>
      </w:r>
    </w:p>
    <w:p w14:paraId="4F56C89F" w14:textId="7398E5A7" w:rsidR="00132631" w:rsidRPr="00820DFE" w:rsidRDefault="00132631" w:rsidP="005C6EB0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820DFE">
        <w:rPr>
          <w:sz w:val="26"/>
          <w:szCs w:val="26"/>
        </w:rPr>
        <w:lastRenderedPageBreak/>
        <w:t xml:space="preserve">Step in Line with the Parenting Team (18min) – </w:t>
      </w:r>
      <w:r w:rsidRPr="00820DFE">
        <w:rPr>
          <w:color w:val="00B050"/>
          <w:sz w:val="26"/>
          <w:szCs w:val="26"/>
        </w:rPr>
        <w:t>5.26.2021</w:t>
      </w:r>
    </w:p>
    <w:p w14:paraId="366A32F1" w14:textId="3FC2AAE1" w:rsidR="001C0C81" w:rsidRDefault="00132631" w:rsidP="001C0C81">
      <w:pPr>
        <w:pStyle w:val="ListParagraph"/>
        <w:numPr>
          <w:ilvl w:val="1"/>
          <w:numId w:val="1"/>
        </w:numPr>
        <w:spacing w:line="480" w:lineRule="auto"/>
        <w:rPr>
          <w:sz w:val="28"/>
          <w:szCs w:val="28"/>
        </w:rPr>
      </w:pPr>
      <w:r w:rsidRPr="001C0C81">
        <w:rPr>
          <w:sz w:val="26"/>
          <w:szCs w:val="26"/>
        </w:rPr>
        <w:t xml:space="preserve">Step Over </w:t>
      </w:r>
      <w:r w:rsidR="00076F95" w:rsidRPr="001C0C81">
        <w:rPr>
          <w:sz w:val="26"/>
          <w:szCs w:val="26"/>
        </w:rPr>
        <w:t>into</w:t>
      </w:r>
      <w:r w:rsidRPr="001C0C81">
        <w:rPr>
          <w:sz w:val="26"/>
          <w:szCs w:val="26"/>
        </w:rPr>
        <w:t xml:space="preserve"> the Promised Land (13min) – </w:t>
      </w:r>
      <w:r w:rsidRPr="001C0C81">
        <w:rPr>
          <w:color w:val="00B050"/>
          <w:sz w:val="26"/>
          <w:szCs w:val="26"/>
        </w:rPr>
        <w:t>6.9.2021</w:t>
      </w:r>
      <w:r w:rsidR="00253830" w:rsidRPr="001C0C81">
        <w:rPr>
          <w:sz w:val="28"/>
          <w:szCs w:val="28"/>
        </w:rPr>
        <w:t xml:space="preserve">         </w:t>
      </w:r>
    </w:p>
    <w:p w14:paraId="1C4A011A" w14:textId="176FCE51" w:rsidR="001C0C81" w:rsidRPr="00350D5C" w:rsidRDefault="00350D5C" w:rsidP="00350D5C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FDC33" wp14:editId="3E98CAE3">
                <wp:simplePos x="0" y="0"/>
                <wp:positionH relativeFrom="page">
                  <wp:posOffset>825500</wp:posOffset>
                </wp:positionH>
                <wp:positionV relativeFrom="paragraph">
                  <wp:posOffset>143510</wp:posOffset>
                </wp:positionV>
                <wp:extent cx="5791200" cy="626110"/>
                <wp:effectExtent l="0" t="0" r="0" b="254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5BC6C" w14:textId="77777777" w:rsidR="00350D5C" w:rsidRPr="00350D5C" w:rsidRDefault="00350D5C" w:rsidP="00350D5C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0D5C">
                              <w:rPr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Getting to Know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FDC33" id="Text Box 2" o:spid="_x0000_s1027" type="#_x0000_t202" style="position:absolute;margin-left:65pt;margin-top:11.3pt;width:456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" filled="f" stroked="f">
                <v:fill o:detectmouseclick="t"/>
                <v:textbox>
                  <w:txbxContent>
                    <w:p w14:paraId="62A5BC6C" w14:textId="77777777" w:rsidR="00350D5C" w:rsidRPr="00350D5C" w:rsidRDefault="00350D5C" w:rsidP="00350D5C">
                      <w:pPr>
                        <w:jc w:val="center"/>
                        <w:rPr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0D5C">
                        <w:rPr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Getting to Know You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C0C81">
        <w:rPr>
          <w:sz w:val="28"/>
          <w:szCs w:val="28"/>
        </w:rPr>
        <w:t>Please share with a little about yourselves and why BFM interests you? ___________________________________________________________________</w:t>
      </w:r>
    </w:p>
    <w:p w14:paraId="5E191397" w14:textId="77777777" w:rsidR="001C0C81" w:rsidRDefault="001C0C81" w:rsidP="001C0C8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</w:t>
      </w:r>
    </w:p>
    <w:p w14:paraId="03117D32" w14:textId="77777777" w:rsidR="001C0C81" w:rsidRDefault="001C0C81" w:rsidP="001C0C8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0FCABDF" w14:textId="77777777" w:rsidR="001C0C81" w:rsidRDefault="001C0C81" w:rsidP="001C0C8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085A7983" w14:textId="77777777" w:rsidR="001C0C81" w:rsidRDefault="001C0C81" w:rsidP="001C0C81">
      <w:pPr>
        <w:rPr>
          <w:sz w:val="28"/>
          <w:szCs w:val="28"/>
        </w:rPr>
      </w:pPr>
      <w:r>
        <w:rPr>
          <w:sz w:val="28"/>
          <w:szCs w:val="28"/>
        </w:rPr>
        <w:t>What do you hope to learn during your time with us?</w:t>
      </w:r>
    </w:p>
    <w:p w14:paraId="11F44580" w14:textId="77777777" w:rsidR="001C0C81" w:rsidRDefault="001C0C81" w:rsidP="001C0C8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31AE7BC" w14:textId="77777777" w:rsidR="001C0C81" w:rsidRPr="00132631" w:rsidRDefault="001C0C81" w:rsidP="001C0C8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A3905E5" w14:textId="77777777" w:rsidR="001C0C81" w:rsidRDefault="001C0C81" w:rsidP="001C0C8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8A3D991" w14:textId="77777777" w:rsidR="001C0C81" w:rsidRDefault="001C0C81" w:rsidP="001C0C8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14:paraId="60DE4C11" w14:textId="77777777" w:rsidR="001C0C81" w:rsidRDefault="001C0C81" w:rsidP="001C0C8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How can we best pray &amp; come along side of you?</w:t>
      </w:r>
    </w:p>
    <w:p w14:paraId="4B191173" w14:textId="77777777" w:rsidR="001C0C81" w:rsidRDefault="001C0C81" w:rsidP="001C0C8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ab/>
      </w:r>
    </w:p>
    <w:p w14:paraId="1BBF4A7D" w14:textId="77777777" w:rsidR="001C0C81" w:rsidRDefault="001C0C81" w:rsidP="001C0C8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4994B7E" w14:textId="77777777" w:rsidR="001C0C81" w:rsidRDefault="001C0C81" w:rsidP="001C0C8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57F1EF72" w14:textId="77777777" w:rsidR="001C0C81" w:rsidRPr="005C6EB0" w:rsidRDefault="001C0C81" w:rsidP="001C0C81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___________________________________________________________________                        </w:t>
      </w:r>
    </w:p>
    <w:p w14:paraId="474E6219" w14:textId="777BDDF9" w:rsidR="00253830" w:rsidRPr="001C0C81" w:rsidRDefault="00253830" w:rsidP="001C0C81">
      <w:pPr>
        <w:spacing w:line="480" w:lineRule="auto"/>
        <w:rPr>
          <w:sz w:val="28"/>
          <w:szCs w:val="28"/>
        </w:rPr>
      </w:pPr>
    </w:p>
    <w:sectPr w:rsidR="00253830" w:rsidRPr="001C0C81" w:rsidSect="00D85D75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C4188" w14:textId="77777777" w:rsidR="00F71989" w:rsidRDefault="00F71989" w:rsidP="00253830">
      <w:pPr>
        <w:spacing w:after="0" w:line="240" w:lineRule="auto"/>
      </w:pPr>
      <w:r>
        <w:separator/>
      </w:r>
    </w:p>
  </w:endnote>
  <w:endnote w:type="continuationSeparator" w:id="0">
    <w:p w14:paraId="12128AEA" w14:textId="77777777" w:rsidR="00F71989" w:rsidRDefault="00F71989" w:rsidP="00253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4DB4B" w14:textId="77777777" w:rsidR="00F71989" w:rsidRDefault="00F71989" w:rsidP="00253830">
      <w:pPr>
        <w:spacing w:after="0" w:line="240" w:lineRule="auto"/>
      </w:pPr>
      <w:r>
        <w:separator/>
      </w:r>
    </w:p>
  </w:footnote>
  <w:footnote w:type="continuationSeparator" w:id="0">
    <w:p w14:paraId="2B73C6E1" w14:textId="77777777" w:rsidR="00F71989" w:rsidRDefault="00F71989" w:rsidP="00253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DD883" w14:textId="2FB7F46D" w:rsidR="00253830" w:rsidRDefault="00253830" w:rsidP="0025383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56234" w14:textId="19293356" w:rsidR="001C0C81" w:rsidRDefault="001C0C81" w:rsidP="001C0C81">
    <w:pPr>
      <w:pStyle w:val="Header"/>
      <w:jc w:val="center"/>
    </w:pPr>
    <w:r>
      <w:t>Pastor Che &amp; Deanna Stow</w:t>
    </w:r>
  </w:p>
  <w:p w14:paraId="5CA329B4" w14:textId="522683AB" w:rsidR="001C0C81" w:rsidRDefault="00F71989" w:rsidP="001C0C81">
    <w:pPr>
      <w:pStyle w:val="Header"/>
      <w:jc w:val="center"/>
    </w:pPr>
    <w:hyperlink r:id="rId1" w:history="1">
      <w:r w:rsidR="001C0C81" w:rsidRPr="00FD25A8">
        <w:rPr>
          <w:rStyle w:val="Hyperlink"/>
        </w:rPr>
        <w:t>Che@refreshaz.church</w:t>
      </w:r>
    </w:hyperlink>
    <w:r w:rsidR="001C0C81">
      <w:t xml:space="preserve"> : 480.216.0416</w:t>
    </w:r>
  </w:p>
  <w:p w14:paraId="2A96057F" w14:textId="5B9B3DAA" w:rsidR="001C0C81" w:rsidRDefault="00F71989" w:rsidP="001C0C81">
    <w:pPr>
      <w:pStyle w:val="Header"/>
      <w:jc w:val="center"/>
    </w:pPr>
    <w:hyperlink r:id="rId2" w:history="1">
      <w:r w:rsidR="001C0C81" w:rsidRPr="00FD25A8">
        <w:rPr>
          <w:rStyle w:val="Hyperlink"/>
        </w:rPr>
        <w:t>Deanna@refreshaz.church</w:t>
      </w:r>
    </w:hyperlink>
    <w:r w:rsidR="001C0C81">
      <w:t xml:space="preserve"> : 602.561.1262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5pt;height:11.35pt" o:bullet="t">
        <v:imagedata r:id="rId1" o:title="msoBED4"/>
      </v:shape>
    </w:pict>
  </w:numPicBullet>
  <w:abstractNum w:abstractNumId="0" w15:restartNumberingAfterBreak="0">
    <w:nsid w:val="04421449"/>
    <w:multiLevelType w:val="hybridMultilevel"/>
    <w:tmpl w:val="EA0C6EEC"/>
    <w:lvl w:ilvl="0" w:tplc="128E54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22A5"/>
    <w:multiLevelType w:val="hybridMultilevel"/>
    <w:tmpl w:val="8A14C052"/>
    <w:lvl w:ilvl="0" w:tplc="128E54F0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FF0000"/>
      </w:rPr>
    </w:lvl>
    <w:lvl w:ilvl="1" w:tplc="040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32E2964"/>
    <w:multiLevelType w:val="hybridMultilevel"/>
    <w:tmpl w:val="C66CD24C"/>
    <w:lvl w:ilvl="0" w:tplc="128E54F0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  <w:color w:val="FF0000"/>
      </w:rPr>
    </w:lvl>
    <w:lvl w:ilvl="1" w:tplc="040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9A"/>
    <w:rsid w:val="00076F95"/>
    <w:rsid w:val="00132631"/>
    <w:rsid w:val="001C0C81"/>
    <w:rsid w:val="00253830"/>
    <w:rsid w:val="002F58E3"/>
    <w:rsid w:val="00311C5A"/>
    <w:rsid w:val="00350D5C"/>
    <w:rsid w:val="003E2E82"/>
    <w:rsid w:val="00430294"/>
    <w:rsid w:val="004322B9"/>
    <w:rsid w:val="005C6EB0"/>
    <w:rsid w:val="007447C2"/>
    <w:rsid w:val="00757370"/>
    <w:rsid w:val="007B3F22"/>
    <w:rsid w:val="00820DFE"/>
    <w:rsid w:val="008B1118"/>
    <w:rsid w:val="00996E59"/>
    <w:rsid w:val="00A00422"/>
    <w:rsid w:val="00A8558F"/>
    <w:rsid w:val="00AC494B"/>
    <w:rsid w:val="00B50D9A"/>
    <w:rsid w:val="00B86528"/>
    <w:rsid w:val="00BA36A0"/>
    <w:rsid w:val="00C07AA0"/>
    <w:rsid w:val="00CE06E4"/>
    <w:rsid w:val="00D85C25"/>
    <w:rsid w:val="00D85D75"/>
    <w:rsid w:val="00EF6FA6"/>
    <w:rsid w:val="00F71989"/>
    <w:rsid w:val="00FB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673AC"/>
  <w15:chartTrackingRefBased/>
  <w15:docId w15:val="{72AA9856-726D-4D26-B52A-ABCE0992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830"/>
  </w:style>
  <w:style w:type="paragraph" w:styleId="Footer">
    <w:name w:val="footer"/>
    <w:basedOn w:val="Normal"/>
    <w:link w:val="FooterChar"/>
    <w:uiPriority w:val="99"/>
    <w:unhideWhenUsed/>
    <w:rsid w:val="002538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830"/>
  </w:style>
  <w:style w:type="character" w:styleId="Hyperlink">
    <w:name w:val="Hyperlink"/>
    <w:basedOn w:val="DefaultParagraphFont"/>
    <w:uiPriority w:val="99"/>
    <w:unhideWhenUsed/>
    <w:rsid w:val="002538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anna@refreshaz.church" TargetMode="External"/><Relationship Id="rId1" Type="http://schemas.openxmlformats.org/officeDocument/2006/relationships/hyperlink" Target="mailto:Che@refreshaz.churc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9818-EE77-427E-BED6-5DE31073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Chico Chica</dc:creator>
  <cp:keywords/>
  <dc:description/>
  <cp:lastModifiedBy>Coby Aldana</cp:lastModifiedBy>
  <cp:revision>2</cp:revision>
  <dcterms:created xsi:type="dcterms:W3CDTF">2021-02-09T23:23:00Z</dcterms:created>
  <dcterms:modified xsi:type="dcterms:W3CDTF">2021-02-09T23:23:00Z</dcterms:modified>
</cp:coreProperties>
</file>